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5004" w:rsidRPr="00175004" w:rsidRDefault="00175004" w:rsidP="0017500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p w:rsidR="00175004" w:rsidRPr="00175004" w:rsidRDefault="00175004" w:rsidP="00175004">
      <w:pPr>
        <w:spacing w:after="0" w:line="240" w:lineRule="auto"/>
        <w:jc w:val="center"/>
        <w:rPr>
          <w:rFonts w:ascii="Arial" w:eastAsia="Times New Roman" w:hAnsi="Arial" w:cs="Arial"/>
          <w:b/>
          <w:color w:val="004F8A"/>
          <w:sz w:val="28"/>
          <w:szCs w:val="28"/>
          <w:shd w:val="clear" w:color="auto" w:fill="FFFFFF"/>
          <w:lang w:eastAsia="ru-RU"/>
        </w:rPr>
      </w:pPr>
      <w:bookmarkStart w:id="1" w:name="OLE_LINK1"/>
      <w:bookmarkStart w:id="2" w:name="OLE_LINK2"/>
      <w:bookmarkStart w:id="3" w:name="OLE_LINK3"/>
      <w:bookmarkStart w:id="4" w:name="OLE_LINK4"/>
      <w:r w:rsidRPr="00175004">
        <w:rPr>
          <w:rFonts w:ascii="Arial" w:eastAsia="Times New Roman" w:hAnsi="Arial" w:cs="Arial"/>
          <w:b/>
          <w:color w:val="004F8A"/>
          <w:sz w:val="28"/>
          <w:szCs w:val="28"/>
          <w:shd w:val="clear" w:color="auto" w:fill="FFFFFF"/>
          <w:lang w:eastAsia="ru-RU"/>
        </w:rPr>
        <w:t>ГРИПП, НАСКОЛЬКО ОПАСЕН И КАК, ПРЕДОТВРАТИТЬ ЗАБОЛЕВАНИЕ</w:t>
      </w:r>
      <w:bookmarkEnd w:id="1"/>
      <w:bookmarkEnd w:id="2"/>
      <w:bookmarkEnd w:id="3"/>
      <w:bookmarkEnd w:id="4"/>
      <w:r w:rsidRPr="00175004">
        <w:rPr>
          <w:rFonts w:ascii="Arial" w:eastAsia="Times New Roman" w:hAnsi="Arial" w:cs="Arial"/>
          <w:b/>
          <w:color w:val="004F8A"/>
          <w:sz w:val="28"/>
          <w:szCs w:val="28"/>
          <w:shd w:val="clear" w:color="auto" w:fill="FFFFFF"/>
          <w:lang w:eastAsia="ru-RU"/>
        </w:rPr>
        <w:t>?</w:t>
      </w:r>
    </w:p>
    <w:p w:rsidR="00175004" w:rsidRPr="00175004" w:rsidRDefault="00175004" w:rsidP="00175004">
      <w:pPr>
        <w:spacing w:after="0" w:line="240" w:lineRule="auto"/>
        <w:jc w:val="both"/>
        <w:rPr>
          <w:rFonts w:ascii="Bookman Old Style" w:eastAsia="Times New Roman" w:hAnsi="Bookman Old Style" w:cs="Arial"/>
          <w:color w:val="004F8A"/>
          <w:sz w:val="30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210185</wp:posOffset>
            </wp:positionH>
            <wp:positionV relativeFrom="paragraph">
              <wp:posOffset>156845</wp:posOffset>
            </wp:positionV>
            <wp:extent cx="2438400" cy="1807210"/>
            <wp:effectExtent l="0" t="0" r="0" b="2540"/>
            <wp:wrapSquare wrapText="bothSides"/>
            <wp:docPr id="2" name="Рисунок 2" descr="D:\ИТОГИ УНИВЕРСИАДЫ (j)\УНИВЕРСИАДА\материалы заседания раб. группы от 24.10.2012\рисунки к модулю Альфии Юсуповой\0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D:\ИТОГИ УНИВЕРСИАДЫ (j)\УНИВЕРСИАДА\материалы заседания раб. группы от 24.10.2012\рисунки к модулю Альфии Юсуповой\03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1807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75004">
        <w:rPr>
          <w:rFonts w:ascii="Bookman Old Style" w:eastAsia="Times New Roman" w:hAnsi="Bookman Old Style" w:cs="Arial"/>
          <w:b/>
          <w:color w:val="004F8A"/>
          <w:sz w:val="30"/>
          <w:szCs w:val="28"/>
          <w:lang w:eastAsia="ru-RU"/>
        </w:rPr>
        <w:t>ГРИПП</w:t>
      </w:r>
      <w:r w:rsidRPr="00175004">
        <w:rPr>
          <w:rFonts w:ascii="Bookman Old Style" w:eastAsia="Times New Roman" w:hAnsi="Bookman Old Style" w:cs="Arial"/>
          <w:color w:val="004F8A"/>
          <w:sz w:val="30"/>
          <w:szCs w:val="28"/>
          <w:lang w:eastAsia="ru-RU"/>
        </w:rPr>
        <w:t xml:space="preserve"> – заболевание, которое передается воздушно-капельным путем, при вдыхании вирусных частиц, а также через предметы, которыми пользовался больной человек. </w:t>
      </w:r>
    </w:p>
    <w:p w:rsidR="00175004" w:rsidRPr="00175004" w:rsidRDefault="00175004" w:rsidP="00175004">
      <w:pPr>
        <w:spacing w:after="0" w:line="240" w:lineRule="auto"/>
        <w:jc w:val="both"/>
        <w:rPr>
          <w:rFonts w:ascii="Bookman Old Style" w:eastAsia="Times New Roman" w:hAnsi="Bookman Old Style" w:cs="Arial"/>
          <w:b/>
          <w:color w:val="004F8A"/>
          <w:sz w:val="30"/>
          <w:szCs w:val="28"/>
          <w:lang w:eastAsia="ru-RU"/>
        </w:rPr>
      </w:pPr>
      <w:r w:rsidRPr="00175004">
        <w:rPr>
          <w:rFonts w:ascii="Bookman Old Style" w:eastAsia="Times New Roman" w:hAnsi="Bookman Old Style" w:cs="Arial"/>
          <w:b/>
          <w:color w:val="004F8A"/>
          <w:sz w:val="30"/>
          <w:szCs w:val="28"/>
          <w:lang w:eastAsia="ru-RU"/>
        </w:rPr>
        <w:t>Восприимчивость – высокая, у лиц групп риска:</w:t>
      </w:r>
    </w:p>
    <w:p w:rsidR="00175004" w:rsidRPr="00175004" w:rsidRDefault="00175004" w:rsidP="00175004">
      <w:pPr>
        <w:numPr>
          <w:ilvl w:val="0"/>
          <w:numId w:val="1"/>
        </w:numPr>
        <w:spacing w:after="0" w:line="240" w:lineRule="auto"/>
        <w:jc w:val="both"/>
        <w:rPr>
          <w:rFonts w:ascii="Bookman Old Style" w:eastAsia="Times New Roman" w:hAnsi="Bookman Old Style" w:cs="Arial"/>
          <w:color w:val="004F8A"/>
          <w:sz w:val="30"/>
          <w:szCs w:val="28"/>
          <w:lang w:eastAsia="ru-RU"/>
        </w:rPr>
      </w:pPr>
      <w:r w:rsidRPr="00175004">
        <w:rPr>
          <w:rFonts w:ascii="Bookman Old Style" w:eastAsia="Times New Roman" w:hAnsi="Bookman Old Style" w:cs="Arial"/>
          <w:color w:val="004F8A"/>
          <w:sz w:val="30"/>
          <w:szCs w:val="28"/>
          <w:lang w:eastAsia="ru-RU"/>
        </w:rPr>
        <w:t xml:space="preserve">дети с шестимесячного возраста, </w:t>
      </w:r>
    </w:p>
    <w:p w:rsidR="00175004" w:rsidRPr="00175004" w:rsidRDefault="00175004" w:rsidP="00175004">
      <w:pPr>
        <w:numPr>
          <w:ilvl w:val="0"/>
          <w:numId w:val="1"/>
        </w:numPr>
        <w:spacing w:after="0" w:line="240" w:lineRule="auto"/>
        <w:jc w:val="both"/>
        <w:rPr>
          <w:rFonts w:ascii="Bookman Old Style" w:eastAsia="Times New Roman" w:hAnsi="Bookman Old Style" w:cs="Arial"/>
          <w:color w:val="004F8A"/>
          <w:sz w:val="30"/>
          <w:szCs w:val="28"/>
          <w:lang w:eastAsia="ru-RU"/>
        </w:rPr>
      </w:pPr>
      <w:r w:rsidRPr="00175004">
        <w:rPr>
          <w:rFonts w:ascii="Bookman Old Style" w:eastAsia="Times New Roman" w:hAnsi="Bookman Old Style" w:cs="Arial"/>
          <w:color w:val="004F8A"/>
          <w:sz w:val="30"/>
          <w:szCs w:val="28"/>
          <w:lang w:eastAsia="ru-RU"/>
        </w:rPr>
        <w:t>учащиеся 1 - 11 классов;</w:t>
      </w:r>
    </w:p>
    <w:p w:rsidR="00175004" w:rsidRPr="00175004" w:rsidRDefault="00175004" w:rsidP="00175004">
      <w:pPr>
        <w:numPr>
          <w:ilvl w:val="0"/>
          <w:numId w:val="1"/>
        </w:numPr>
        <w:spacing w:after="0" w:line="240" w:lineRule="auto"/>
        <w:jc w:val="both"/>
        <w:rPr>
          <w:rFonts w:ascii="Bookman Old Style" w:eastAsia="Times New Roman" w:hAnsi="Bookman Old Style" w:cs="Arial"/>
          <w:color w:val="004F8A"/>
          <w:sz w:val="30"/>
          <w:szCs w:val="28"/>
          <w:lang w:eastAsia="ru-RU"/>
        </w:rPr>
      </w:pPr>
      <w:r w:rsidRPr="00175004">
        <w:rPr>
          <w:rFonts w:ascii="Bookman Old Style" w:eastAsia="Times New Roman" w:hAnsi="Bookman Old Style" w:cs="Arial"/>
          <w:color w:val="004F8A"/>
          <w:sz w:val="30"/>
          <w:szCs w:val="28"/>
          <w:lang w:eastAsia="ru-RU"/>
        </w:rPr>
        <w:t xml:space="preserve">студенты образовательных учреждений; </w:t>
      </w:r>
    </w:p>
    <w:p w:rsidR="00175004" w:rsidRPr="00175004" w:rsidRDefault="00175004" w:rsidP="00175004">
      <w:pPr>
        <w:numPr>
          <w:ilvl w:val="0"/>
          <w:numId w:val="1"/>
        </w:numPr>
        <w:spacing w:after="0" w:line="240" w:lineRule="auto"/>
        <w:jc w:val="both"/>
        <w:rPr>
          <w:rFonts w:ascii="Bookman Old Style" w:eastAsia="Times New Roman" w:hAnsi="Bookman Old Style" w:cs="Arial"/>
          <w:color w:val="004F8A"/>
          <w:sz w:val="30"/>
          <w:szCs w:val="28"/>
          <w:lang w:eastAsia="ru-RU"/>
        </w:rPr>
      </w:pPr>
      <w:r w:rsidRPr="00175004">
        <w:rPr>
          <w:rFonts w:ascii="Bookman Old Style" w:eastAsia="Times New Roman" w:hAnsi="Bookman Old Style" w:cs="Arial"/>
          <w:color w:val="004F8A"/>
          <w:sz w:val="30"/>
          <w:szCs w:val="28"/>
          <w:lang w:eastAsia="ru-RU"/>
        </w:rPr>
        <w:t>работники медицинских и образовательных организаций, торговли, транспорта, коммунальной сферы;</w:t>
      </w:r>
    </w:p>
    <w:p w:rsidR="00175004" w:rsidRPr="00175004" w:rsidRDefault="00175004" w:rsidP="00175004">
      <w:pPr>
        <w:numPr>
          <w:ilvl w:val="0"/>
          <w:numId w:val="1"/>
        </w:numPr>
        <w:spacing w:after="0" w:line="240" w:lineRule="auto"/>
        <w:jc w:val="both"/>
        <w:rPr>
          <w:rFonts w:ascii="Bookman Old Style" w:eastAsia="Times New Roman" w:hAnsi="Bookman Old Style" w:cs="Arial"/>
          <w:color w:val="004F8A"/>
          <w:sz w:val="30"/>
          <w:szCs w:val="28"/>
          <w:lang w:eastAsia="ru-RU"/>
        </w:rPr>
      </w:pPr>
      <w:r w:rsidRPr="00175004">
        <w:rPr>
          <w:rFonts w:ascii="Bookman Old Style" w:eastAsia="Times New Roman" w:hAnsi="Bookman Old Style" w:cs="Arial"/>
          <w:color w:val="004F8A"/>
          <w:sz w:val="30"/>
          <w:szCs w:val="28"/>
          <w:lang w:eastAsia="ru-RU"/>
        </w:rPr>
        <w:t xml:space="preserve">лица старше 60 лет, </w:t>
      </w:r>
    </w:p>
    <w:p w:rsidR="00175004" w:rsidRPr="00175004" w:rsidRDefault="00175004" w:rsidP="00175004">
      <w:pPr>
        <w:numPr>
          <w:ilvl w:val="0"/>
          <w:numId w:val="1"/>
        </w:numPr>
        <w:spacing w:after="0" w:line="240" w:lineRule="auto"/>
        <w:jc w:val="both"/>
        <w:rPr>
          <w:rFonts w:ascii="Bookman Old Style" w:eastAsia="Times New Roman" w:hAnsi="Bookman Old Style" w:cs="Arial"/>
          <w:color w:val="004F8A"/>
          <w:sz w:val="30"/>
          <w:szCs w:val="28"/>
          <w:lang w:eastAsia="ru-RU"/>
        </w:rPr>
      </w:pPr>
      <w:r w:rsidRPr="00175004">
        <w:rPr>
          <w:rFonts w:ascii="Bookman Old Style" w:eastAsia="Times New Roman" w:hAnsi="Bookman Old Style" w:cs="Arial"/>
          <w:color w:val="004F8A"/>
          <w:sz w:val="30"/>
          <w:szCs w:val="28"/>
          <w:lang w:eastAsia="ru-RU"/>
        </w:rPr>
        <w:t xml:space="preserve">беременные женщины, </w:t>
      </w:r>
    </w:p>
    <w:p w:rsidR="00175004" w:rsidRPr="00175004" w:rsidRDefault="00175004" w:rsidP="00175004">
      <w:pPr>
        <w:numPr>
          <w:ilvl w:val="0"/>
          <w:numId w:val="1"/>
        </w:numPr>
        <w:spacing w:after="0" w:line="240" w:lineRule="auto"/>
        <w:jc w:val="both"/>
        <w:rPr>
          <w:rFonts w:ascii="Bookman Old Style" w:eastAsia="Times New Roman" w:hAnsi="Bookman Old Style" w:cs="Arial"/>
          <w:color w:val="004F8A"/>
          <w:sz w:val="30"/>
          <w:szCs w:val="28"/>
          <w:lang w:eastAsia="ru-RU"/>
        </w:rPr>
      </w:pPr>
      <w:r w:rsidRPr="00175004">
        <w:rPr>
          <w:rFonts w:ascii="Bookman Old Style" w:eastAsia="Times New Roman" w:hAnsi="Bookman Old Style" w:cs="Arial"/>
          <w:color w:val="004F8A"/>
          <w:sz w:val="30"/>
          <w:szCs w:val="28"/>
          <w:lang w:eastAsia="ru-RU"/>
        </w:rPr>
        <w:t xml:space="preserve">лица, подлежащие призыву на военную службу, </w:t>
      </w:r>
    </w:p>
    <w:p w:rsidR="00175004" w:rsidRPr="00175004" w:rsidRDefault="00175004" w:rsidP="00175004">
      <w:pPr>
        <w:numPr>
          <w:ilvl w:val="0"/>
          <w:numId w:val="1"/>
        </w:numPr>
        <w:spacing w:after="0" w:line="240" w:lineRule="auto"/>
        <w:jc w:val="both"/>
        <w:rPr>
          <w:rFonts w:ascii="Bookman Old Style" w:eastAsia="Times New Roman" w:hAnsi="Bookman Old Style" w:cs="Arial"/>
          <w:color w:val="004F8A"/>
          <w:sz w:val="30"/>
          <w:szCs w:val="28"/>
          <w:lang w:eastAsia="ru-RU"/>
        </w:rPr>
      </w:pPr>
      <w:r w:rsidRPr="00175004">
        <w:rPr>
          <w:rFonts w:ascii="Bookman Old Style" w:eastAsia="Times New Roman" w:hAnsi="Bookman Old Style" w:cs="Arial"/>
          <w:bCs/>
          <w:color w:val="004F8A"/>
          <w:sz w:val="30"/>
          <w:szCs w:val="28"/>
          <w:lang w:eastAsia="ru-RU"/>
        </w:rPr>
        <w:t>лица с хроническими заболеваниями</w:t>
      </w:r>
      <w:r w:rsidRPr="00175004">
        <w:rPr>
          <w:rFonts w:ascii="Bookman Old Style" w:eastAsia="Times New Roman" w:hAnsi="Bookman Old Style" w:cs="Arial"/>
          <w:color w:val="004F8A"/>
          <w:sz w:val="30"/>
          <w:szCs w:val="28"/>
          <w:lang w:eastAsia="ru-RU"/>
        </w:rPr>
        <w:t xml:space="preserve">, в том числе с заболеваниями легких, </w:t>
      </w:r>
      <w:proofErr w:type="gramStart"/>
      <w:r w:rsidRPr="00175004">
        <w:rPr>
          <w:rFonts w:ascii="Bookman Old Style" w:eastAsia="Times New Roman" w:hAnsi="Bookman Old Style" w:cs="Arial"/>
          <w:color w:val="004F8A"/>
          <w:sz w:val="30"/>
          <w:szCs w:val="28"/>
          <w:lang w:eastAsia="ru-RU"/>
        </w:rPr>
        <w:t>сердечно-сосудистыми</w:t>
      </w:r>
      <w:proofErr w:type="gramEnd"/>
      <w:r w:rsidRPr="00175004">
        <w:rPr>
          <w:rFonts w:ascii="Bookman Old Style" w:eastAsia="Times New Roman" w:hAnsi="Bookman Old Style" w:cs="Arial"/>
          <w:color w:val="004F8A"/>
          <w:sz w:val="30"/>
          <w:szCs w:val="28"/>
          <w:lang w:eastAsia="ru-RU"/>
        </w:rPr>
        <w:t xml:space="preserve"> заболеваниями, метаболическими нарушениями и ожирением.</w:t>
      </w:r>
    </w:p>
    <w:p w:rsidR="00175004" w:rsidRPr="00175004" w:rsidRDefault="00175004" w:rsidP="00175004">
      <w:pPr>
        <w:spacing w:after="0" w:line="240" w:lineRule="auto"/>
        <w:jc w:val="both"/>
        <w:rPr>
          <w:rFonts w:ascii="Bookman Old Style" w:eastAsia="Times New Roman" w:hAnsi="Bookman Old Style" w:cs="Arial"/>
          <w:b/>
          <w:color w:val="004F8A"/>
          <w:sz w:val="30"/>
          <w:szCs w:val="28"/>
          <w:lang w:eastAsia="ru-RU"/>
        </w:rPr>
      </w:pPr>
      <w:r w:rsidRPr="00175004">
        <w:rPr>
          <w:rFonts w:ascii="Bookman Old Style" w:eastAsia="Times New Roman" w:hAnsi="Bookman Old Style" w:cs="Arial"/>
          <w:b/>
          <w:color w:val="004F8A"/>
          <w:sz w:val="30"/>
          <w:szCs w:val="28"/>
          <w:lang w:eastAsia="ru-RU"/>
        </w:rPr>
        <w:t>Чем опасен грипп?</w:t>
      </w:r>
    </w:p>
    <w:p w:rsidR="00175004" w:rsidRPr="00175004" w:rsidRDefault="00175004" w:rsidP="00175004">
      <w:pPr>
        <w:shd w:val="clear" w:color="auto" w:fill="FFFFFF"/>
        <w:spacing w:after="0" w:line="240" w:lineRule="auto"/>
        <w:jc w:val="both"/>
        <w:rPr>
          <w:rFonts w:ascii="Bookman Old Style" w:eastAsia="Times New Roman" w:hAnsi="Bookman Old Style" w:cs="Arial"/>
          <w:color w:val="004F8A"/>
          <w:sz w:val="30"/>
          <w:szCs w:val="28"/>
          <w:lang w:eastAsia="ru-RU"/>
        </w:rPr>
      </w:pPr>
      <w:r w:rsidRPr="00175004">
        <w:rPr>
          <w:rFonts w:ascii="Bookman Old Style" w:eastAsia="Times New Roman" w:hAnsi="Bookman Old Style" w:cs="Arial"/>
          <w:color w:val="004F8A"/>
          <w:sz w:val="30"/>
          <w:szCs w:val="28"/>
          <w:lang w:eastAsia="ru-RU"/>
        </w:rPr>
        <w:t xml:space="preserve">Самый высокий риск развития осложнений от гриппа – у детей в возрасте до 2-х лет, взрослых в возрасте 65 лет и старше, людей любого возраста с хроническими болезнями сердца, легких, почек, крови и болезни обмена веществ, например, диабет или с ослабленной иммунной системой, у женщин во время беременности. Болезнь может приводить к госпитализации и смерти, чаще, среди этих групп высокого риска. </w:t>
      </w:r>
    </w:p>
    <w:p w:rsidR="00175004" w:rsidRPr="00175004" w:rsidRDefault="00175004" w:rsidP="00175004">
      <w:pPr>
        <w:shd w:val="clear" w:color="auto" w:fill="FFFFFF"/>
        <w:spacing w:after="0" w:line="240" w:lineRule="auto"/>
        <w:jc w:val="both"/>
        <w:rPr>
          <w:rFonts w:ascii="Bookman Old Style" w:eastAsia="Times New Roman" w:hAnsi="Bookman Old Style" w:cs="Arial"/>
          <w:color w:val="004F8A"/>
          <w:sz w:val="30"/>
          <w:szCs w:val="28"/>
          <w:lang w:eastAsia="ru-RU"/>
        </w:rPr>
      </w:pPr>
      <w:r w:rsidRPr="00175004">
        <w:rPr>
          <w:rFonts w:ascii="Bookman Old Style" w:eastAsia="Times New Roman" w:hAnsi="Bookman Old Style" w:cs="Arial"/>
          <w:color w:val="004F8A"/>
          <w:sz w:val="30"/>
          <w:szCs w:val="28"/>
          <w:lang w:eastAsia="ru-RU"/>
        </w:rPr>
        <w:t>Различают несколько основных видов осложнений при гриппе:</w:t>
      </w:r>
    </w:p>
    <w:p w:rsidR="00175004" w:rsidRPr="00175004" w:rsidRDefault="00175004" w:rsidP="00175004">
      <w:pPr>
        <w:numPr>
          <w:ilvl w:val="0"/>
          <w:numId w:val="2"/>
        </w:numPr>
        <w:shd w:val="clear" w:color="auto" w:fill="FFFFFF"/>
        <w:spacing w:after="0" w:line="240" w:lineRule="auto"/>
        <w:contextualSpacing/>
        <w:jc w:val="both"/>
        <w:rPr>
          <w:rFonts w:ascii="Bookman Old Style" w:eastAsia="Times New Roman" w:hAnsi="Bookman Old Style" w:cs="Arial"/>
          <w:color w:val="004F8A"/>
          <w:sz w:val="30"/>
          <w:szCs w:val="28"/>
          <w:shd w:val="clear" w:color="auto" w:fill="FFFFFF"/>
          <w:lang w:eastAsia="ru-RU"/>
        </w:rPr>
      </w:pPr>
      <w:r w:rsidRPr="00175004">
        <w:rPr>
          <w:rFonts w:ascii="Bookman Old Style" w:eastAsia="Times New Roman" w:hAnsi="Bookman Old Style" w:cs="Arial"/>
          <w:color w:val="004F8A"/>
          <w:sz w:val="30"/>
          <w:szCs w:val="28"/>
          <w:shd w:val="clear" w:color="auto" w:fill="FFFFFF"/>
          <w:lang w:eastAsia="ru-RU"/>
        </w:rPr>
        <w:t xml:space="preserve">легочные осложнения (пневмония, бронхит). Пневмония является причиной большинства смертельных исходов от гриппа; </w:t>
      </w:r>
    </w:p>
    <w:p w:rsidR="00175004" w:rsidRPr="00175004" w:rsidRDefault="00175004" w:rsidP="00175004">
      <w:pPr>
        <w:numPr>
          <w:ilvl w:val="0"/>
          <w:numId w:val="2"/>
        </w:numPr>
        <w:shd w:val="clear" w:color="auto" w:fill="FFFFFF"/>
        <w:spacing w:after="0" w:line="240" w:lineRule="auto"/>
        <w:contextualSpacing/>
        <w:jc w:val="both"/>
        <w:rPr>
          <w:rFonts w:ascii="Bookman Old Style" w:eastAsia="Times New Roman" w:hAnsi="Bookman Old Style" w:cs="Arial"/>
          <w:color w:val="004F8A"/>
          <w:sz w:val="30"/>
          <w:szCs w:val="28"/>
          <w:shd w:val="clear" w:color="auto" w:fill="FFFFFF"/>
          <w:lang w:eastAsia="ru-RU"/>
        </w:rPr>
      </w:pPr>
      <w:r w:rsidRPr="00175004">
        <w:rPr>
          <w:rFonts w:ascii="Bookman Old Style" w:eastAsia="Times New Roman" w:hAnsi="Bookman Old Style" w:cs="Arial"/>
          <w:color w:val="004F8A"/>
          <w:sz w:val="30"/>
          <w:szCs w:val="28"/>
          <w:shd w:val="clear" w:color="auto" w:fill="FFFFFF"/>
          <w:lang w:eastAsia="ru-RU"/>
        </w:rPr>
        <w:t xml:space="preserve">со стороны верхних дыхательных путей и ЛОР органов (отит, синусит, ринит, трахеит); </w:t>
      </w:r>
    </w:p>
    <w:p w:rsidR="00175004" w:rsidRPr="00175004" w:rsidRDefault="00175004" w:rsidP="00175004">
      <w:pPr>
        <w:numPr>
          <w:ilvl w:val="0"/>
          <w:numId w:val="2"/>
        </w:numPr>
        <w:shd w:val="clear" w:color="auto" w:fill="FFFFFF"/>
        <w:spacing w:after="0" w:line="240" w:lineRule="auto"/>
        <w:contextualSpacing/>
        <w:jc w:val="both"/>
        <w:rPr>
          <w:rFonts w:ascii="Bookman Old Style" w:eastAsia="Times New Roman" w:hAnsi="Bookman Old Style" w:cs="Arial"/>
          <w:color w:val="004F8A"/>
          <w:sz w:val="30"/>
          <w:szCs w:val="28"/>
          <w:shd w:val="clear" w:color="auto" w:fill="FFFFFF"/>
          <w:lang w:eastAsia="ru-RU"/>
        </w:rPr>
      </w:pPr>
      <w:r w:rsidRPr="00175004">
        <w:rPr>
          <w:rFonts w:ascii="Bookman Old Style" w:eastAsia="Times New Roman" w:hAnsi="Bookman Old Style" w:cs="Arial"/>
          <w:color w:val="004F8A"/>
          <w:sz w:val="30"/>
          <w:szCs w:val="28"/>
          <w:shd w:val="clear" w:color="auto" w:fill="FFFFFF"/>
          <w:lang w:eastAsia="ru-RU"/>
        </w:rPr>
        <w:lastRenderedPageBreak/>
        <w:t xml:space="preserve">со стороны </w:t>
      </w:r>
      <w:proofErr w:type="gramStart"/>
      <w:r w:rsidRPr="00175004">
        <w:rPr>
          <w:rFonts w:ascii="Bookman Old Style" w:eastAsia="Times New Roman" w:hAnsi="Bookman Old Style" w:cs="Arial"/>
          <w:color w:val="004F8A"/>
          <w:sz w:val="30"/>
          <w:szCs w:val="28"/>
          <w:shd w:val="clear" w:color="auto" w:fill="FFFFFF"/>
          <w:lang w:eastAsia="ru-RU"/>
        </w:rPr>
        <w:t>сердечно-сосудистой</w:t>
      </w:r>
      <w:proofErr w:type="gramEnd"/>
      <w:r w:rsidRPr="00175004">
        <w:rPr>
          <w:rFonts w:ascii="Bookman Old Style" w:eastAsia="Times New Roman" w:hAnsi="Bookman Old Style" w:cs="Arial"/>
          <w:color w:val="004F8A"/>
          <w:sz w:val="30"/>
          <w:szCs w:val="28"/>
          <w:shd w:val="clear" w:color="auto" w:fill="FFFFFF"/>
          <w:lang w:eastAsia="ru-RU"/>
        </w:rPr>
        <w:t xml:space="preserve"> системы (миокардит, перикардит); </w:t>
      </w:r>
    </w:p>
    <w:p w:rsidR="00175004" w:rsidRPr="00175004" w:rsidRDefault="00175004" w:rsidP="00175004">
      <w:pPr>
        <w:numPr>
          <w:ilvl w:val="0"/>
          <w:numId w:val="2"/>
        </w:numPr>
        <w:shd w:val="clear" w:color="auto" w:fill="FFFFFF"/>
        <w:spacing w:after="0" w:line="240" w:lineRule="auto"/>
        <w:contextualSpacing/>
        <w:jc w:val="both"/>
        <w:rPr>
          <w:rFonts w:ascii="Bookman Old Style" w:eastAsia="Times New Roman" w:hAnsi="Bookman Old Style" w:cs="Arial"/>
          <w:color w:val="004F8A"/>
          <w:sz w:val="30"/>
          <w:szCs w:val="28"/>
          <w:shd w:val="clear" w:color="auto" w:fill="FFFFFF"/>
          <w:lang w:eastAsia="ru-RU"/>
        </w:rPr>
      </w:pPr>
      <w:r w:rsidRPr="00175004">
        <w:rPr>
          <w:rFonts w:ascii="Bookman Old Style" w:eastAsia="Times New Roman" w:hAnsi="Bookman Old Style" w:cs="Arial"/>
          <w:color w:val="004F8A"/>
          <w:sz w:val="30"/>
          <w:szCs w:val="28"/>
          <w:shd w:val="clear" w:color="auto" w:fill="FFFFFF"/>
          <w:lang w:eastAsia="ru-RU"/>
        </w:rPr>
        <w:t xml:space="preserve">со стороны нервной системы (менингит, </w:t>
      </w:r>
      <w:proofErr w:type="spellStart"/>
      <w:r w:rsidRPr="00175004">
        <w:rPr>
          <w:rFonts w:ascii="Bookman Old Style" w:eastAsia="Times New Roman" w:hAnsi="Bookman Old Style" w:cs="Arial"/>
          <w:color w:val="004F8A"/>
          <w:sz w:val="30"/>
          <w:szCs w:val="28"/>
          <w:shd w:val="clear" w:color="auto" w:fill="FFFFFF"/>
          <w:lang w:eastAsia="ru-RU"/>
        </w:rPr>
        <w:t>менингоэнцефалит</w:t>
      </w:r>
      <w:proofErr w:type="spellEnd"/>
      <w:r w:rsidRPr="00175004">
        <w:rPr>
          <w:rFonts w:ascii="Bookman Old Style" w:eastAsia="Times New Roman" w:hAnsi="Bookman Old Style" w:cs="Arial"/>
          <w:color w:val="004F8A"/>
          <w:sz w:val="30"/>
          <w:szCs w:val="28"/>
          <w:shd w:val="clear" w:color="auto" w:fill="FFFFFF"/>
          <w:lang w:eastAsia="ru-RU"/>
        </w:rPr>
        <w:t xml:space="preserve">, энцефалит, невралгии, </w:t>
      </w:r>
      <w:proofErr w:type="spellStart"/>
      <w:r w:rsidRPr="00175004">
        <w:rPr>
          <w:rFonts w:ascii="Bookman Old Style" w:eastAsia="Times New Roman" w:hAnsi="Bookman Old Style" w:cs="Arial"/>
          <w:color w:val="004F8A"/>
          <w:sz w:val="30"/>
          <w:szCs w:val="28"/>
          <w:shd w:val="clear" w:color="auto" w:fill="FFFFFF"/>
          <w:lang w:eastAsia="ru-RU"/>
        </w:rPr>
        <w:t>полирадикулоневриты</w:t>
      </w:r>
      <w:proofErr w:type="spellEnd"/>
      <w:r w:rsidRPr="00175004">
        <w:rPr>
          <w:rFonts w:ascii="Bookman Old Style" w:eastAsia="Times New Roman" w:hAnsi="Bookman Old Style" w:cs="Arial"/>
          <w:color w:val="004F8A"/>
          <w:sz w:val="30"/>
          <w:szCs w:val="28"/>
          <w:shd w:val="clear" w:color="auto" w:fill="FFFFFF"/>
          <w:lang w:eastAsia="ru-RU"/>
        </w:rPr>
        <w:t>).</w:t>
      </w:r>
    </w:p>
    <w:p w:rsidR="00175004" w:rsidRPr="00175004" w:rsidRDefault="00175004" w:rsidP="00175004">
      <w:pPr>
        <w:shd w:val="clear" w:color="auto" w:fill="FFFFFF"/>
        <w:spacing w:after="0" w:line="240" w:lineRule="auto"/>
        <w:jc w:val="both"/>
        <w:rPr>
          <w:rFonts w:ascii="Bookman Old Style" w:eastAsia="Times New Roman" w:hAnsi="Bookman Old Style" w:cs="Arial"/>
          <w:b/>
          <w:color w:val="004F8A"/>
          <w:sz w:val="30"/>
          <w:szCs w:val="28"/>
          <w:shd w:val="clear" w:color="auto" w:fill="FFFFFF"/>
          <w:lang w:eastAsia="ru-RU"/>
        </w:rPr>
      </w:pPr>
      <w:r w:rsidRPr="00175004">
        <w:rPr>
          <w:rFonts w:ascii="Bookman Old Style" w:eastAsia="Times New Roman" w:hAnsi="Bookman Old Style" w:cs="Arial"/>
          <w:b/>
          <w:color w:val="004F8A"/>
          <w:sz w:val="30"/>
          <w:szCs w:val="28"/>
          <w:shd w:val="clear" w:color="auto" w:fill="FFFFFF"/>
          <w:lang w:eastAsia="ru-RU"/>
        </w:rPr>
        <w:t>Симптомы гриппа (внезапные):</w:t>
      </w:r>
    </w:p>
    <w:p w:rsidR="00175004" w:rsidRPr="00175004" w:rsidRDefault="00175004" w:rsidP="00175004">
      <w:pPr>
        <w:numPr>
          <w:ilvl w:val="0"/>
          <w:numId w:val="3"/>
        </w:numPr>
        <w:shd w:val="clear" w:color="auto" w:fill="FFFFFF"/>
        <w:spacing w:after="0" w:line="240" w:lineRule="auto"/>
        <w:contextualSpacing/>
        <w:jc w:val="both"/>
        <w:rPr>
          <w:rFonts w:ascii="Bookman Old Style" w:eastAsia="Times New Roman" w:hAnsi="Bookman Old Style" w:cs="Arial"/>
          <w:color w:val="004F8A"/>
          <w:sz w:val="30"/>
          <w:szCs w:val="28"/>
          <w:shd w:val="clear" w:color="auto" w:fill="FFFFFF"/>
          <w:lang w:eastAsia="ru-RU"/>
        </w:rPr>
      </w:pPr>
      <w:r w:rsidRPr="00175004">
        <w:rPr>
          <w:rFonts w:ascii="Bookman Old Style" w:eastAsia="Times New Roman" w:hAnsi="Bookman Old Style" w:cs="Arial"/>
          <w:color w:val="004F8A"/>
          <w:sz w:val="30"/>
          <w:szCs w:val="28"/>
          <w:shd w:val="clear" w:color="auto" w:fill="FFFFFF"/>
          <w:lang w:eastAsia="ru-RU"/>
        </w:rPr>
        <w:t>Высокая температура (38-40 градусов)</w:t>
      </w:r>
    </w:p>
    <w:p w:rsidR="00175004" w:rsidRPr="00175004" w:rsidRDefault="00175004" w:rsidP="00175004">
      <w:pPr>
        <w:numPr>
          <w:ilvl w:val="0"/>
          <w:numId w:val="3"/>
        </w:numPr>
        <w:shd w:val="clear" w:color="auto" w:fill="FFFFFF"/>
        <w:spacing w:after="0" w:line="240" w:lineRule="auto"/>
        <w:contextualSpacing/>
        <w:jc w:val="both"/>
        <w:rPr>
          <w:rFonts w:ascii="Bookman Old Style" w:eastAsia="Times New Roman" w:hAnsi="Bookman Old Style" w:cs="Arial"/>
          <w:color w:val="004F8A"/>
          <w:sz w:val="30"/>
          <w:szCs w:val="28"/>
          <w:shd w:val="clear" w:color="auto" w:fill="FFFFFF"/>
          <w:lang w:eastAsia="ru-RU"/>
        </w:rPr>
      </w:pPr>
      <w:r w:rsidRPr="00175004">
        <w:rPr>
          <w:rFonts w:ascii="Bookman Old Style" w:eastAsia="Times New Roman" w:hAnsi="Bookman Old Style" w:cs="Arial"/>
          <w:color w:val="004F8A"/>
          <w:sz w:val="30"/>
          <w:szCs w:val="28"/>
          <w:shd w:val="clear" w:color="auto" w:fill="FFFFFF"/>
          <w:lang w:eastAsia="ru-RU"/>
        </w:rPr>
        <w:t>Интоксикация (обильное потоотделение, слабость, суставные и мышечные боли, головная боль).</w:t>
      </w:r>
    </w:p>
    <w:p w:rsidR="00175004" w:rsidRPr="00175004" w:rsidRDefault="00175004" w:rsidP="00175004">
      <w:pPr>
        <w:numPr>
          <w:ilvl w:val="0"/>
          <w:numId w:val="3"/>
        </w:numPr>
        <w:shd w:val="clear" w:color="auto" w:fill="FFFFFF"/>
        <w:spacing w:after="0" w:line="240" w:lineRule="auto"/>
        <w:contextualSpacing/>
        <w:jc w:val="both"/>
        <w:rPr>
          <w:rFonts w:ascii="Bookman Old Style" w:eastAsia="Times New Roman" w:hAnsi="Bookman Old Style" w:cs="Arial"/>
          <w:color w:val="004F8A"/>
          <w:sz w:val="30"/>
          <w:szCs w:val="28"/>
          <w:shd w:val="clear" w:color="auto" w:fill="FFFFFF"/>
          <w:lang w:eastAsia="ru-RU"/>
        </w:rPr>
      </w:pPr>
      <w:proofErr w:type="gramStart"/>
      <w:r w:rsidRPr="00175004">
        <w:rPr>
          <w:rFonts w:ascii="Bookman Old Style" w:eastAsia="Times New Roman" w:hAnsi="Bookman Old Style" w:cs="Arial"/>
          <w:color w:val="004F8A"/>
          <w:sz w:val="30"/>
          <w:szCs w:val="28"/>
          <w:shd w:val="clear" w:color="auto" w:fill="FFFFFF"/>
          <w:lang w:eastAsia="ru-RU"/>
        </w:rPr>
        <w:t>Болезненный кашель, боли за грудиной, насморк, сухость слизистой оболочки полости носа и глотки).</w:t>
      </w:r>
      <w:proofErr w:type="gramEnd"/>
    </w:p>
    <w:p w:rsidR="00175004" w:rsidRPr="00175004" w:rsidRDefault="00175004" w:rsidP="00175004">
      <w:pPr>
        <w:shd w:val="clear" w:color="auto" w:fill="FFFFFF"/>
        <w:spacing w:after="0" w:line="240" w:lineRule="auto"/>
        <w:jc w:val="both"/>
        <w:rPr>
          <w:rFonts w:ascii="Bookman Old Style" w:eastAsia="Times New Roman" w:hAnsi="Bookman Old Style" w:cs="Arial"/>
          <w:color w:val="004F8A"/>
          <w:sz w:val="30"/>
          <w:szCs w:val="28"/>
          <w:shd w:val="clear" w:color="auto" w:fill="FFFFFF"/>
          <w:lang w:eastAsia="ru-RU"/>
        </w:rPr>
      </w:pPr>
      <w:r w:rsidRPr="00175004">
        <w:rPr>
          <w:rFonts w:ascii="Bookman Old Style" w:eastAsia="Times New Roman" w:hAnsi="Bookman Old Style" w:cs="Arial"/>
          <w:b/>
          <w:color w:val="004F8A"/>
          <w:sz w:val="30"/>
          <w:szCs w:val="28"/>
          <w:shd w:val="clear" w:color="auto" w:fill="FFFFFF"/>
          <w:lang w:eastAsia="ru-RU"/>
        </w:rPr>
        <w:t>ВАЖНО! При появлении признаков гриппа и ОРВИ  надо обращаться за медицинской помощью.</w:t>
      </w:r>
      <w:r w:rsidRPr="00175004">
        <w:rPr>
          <w:rFonts w:ascii="Bookman Old Style" w:eastAsia="Times New Roman" w:hAnsi="Bookman Old Style" w:cs="Arial"/>
          <w:b/>
          <w:bCs/>
          <w:color w:val="004F8A"/>
          <w:sz w:val="30"/>
          <w:szCs w:val="28"/>
          <w:shd w:val="clear" w:color="auto" w:fill="FFFFFF"/>
          <w:lang w:eastAsia="ru-RU"/>
        </w:rPr>
        <w:t xml:space="preserve"> </w:t>
      </w:r>
      <w:r w:rsidRPr="00175004">
        <w:rPr>
          <w:rFonts w:ascii="Bookman Old Style" w:eastAsia="Times New Roman" w:hAnsi="Bookman Old Style" w:cs="Arial"/>
          <w:b/>
          <w:color w:val="004F8A"/>
          <w:sz w:val="30"/>
          <w:szCs w:val="28"/>
          <w:shd w:val="clear" w:color="auto" w:fill="FFFFFF"/>
          <w:lang w:eastAsia="ru-RU"/>
        </w:rPr>
        <w:t>Помните! Самолечение в случае с гриппом недопустимо и приводит к потере драгоценного времени!</w:t>
      </w:r>
      <w:r w:rsidRPr="00175004">
        <w:rPr>
          <w:rFonts w:ascii="Bookman Old Style" w:eastAsia="Times New Roman" w:hAnsi="Bookman Old Style" w:cs="Arial"/>
          <w:color w:val="004F8A"/>
          <w:sz w:val="30"/>
          <w:szCs w:val="28"/>
          <w:lang w:eastAsia="ru-RU"/>
        </w:rPr>
        <w:br/>
      </w:r>
      <w:proofErr w:type="gramStart"/>
      <w:r w:rsidRPr="00175004">
        <w:rPr>
          <w:rFonts w:ascii="Bookman Old Style" w:eastAsia="Times New Roman" w:hAnsi="Bookman Old Style" w:cs="Arial"/>
          <w:b/>
          <w:color w:val="004F8A"/>
          <w:sz w:val="30"/>
          <w:szCs w:val="28"/>
          <w:shd w:val="clear" w:color="auto" w:fill="FFFFFF"/>
          <w:lang w:eastAsia="ru-RU"/>
        </w:rPr>
        <w:t xml:space="preserve">ДОКАЗАНО, ЧТО ОДНИМ ИЗ НАИБОЛЕЕ ЭФФЕКТИВНЫХ ПРОФИЛАКТИЧЕСКИХ МЕРОПРИЯТИЙ ЯВЛЯЕТСЯ ЕЖЕГОДНАЯ ВАКЦИНОПРОФИЛАКТИКА ВСЕХ ГРУПП НАСЕЛЕНИЯ, </w:t>
      </w:r>
      <w:r w:rsidRPr="00175004">
        <w:rPr>
          <w:rFonts w:ascii="Bookman Old Style" w:eastAsia="Times New Roman" w:hAnsi="Bookman Old Style" w:cs="Arial"/>
          <w:color w:val="004F8A"/>
          <w:sz w:val="30"/>
          <w:szCs w:val="28"/>
          <w:shd w:val="clear" w:color="auto" w:fill="FFFFFF"/>
          <w:lang w:eastAsia="ru-RU"/>
        </w:rPr>
        <w:t xml:space="preserve">при этом у лиц с хроническими болезнями сердца и легких вакцинация снижает летальность на 28%, у лиц с диабетом риск госпитализации снижается на 79%, риск инфаркта миокарда у лиц с хроническими  заболеваниями сердца снижается у вакцинированных на 50%, риск инсульта на 24%. </w:t>
      </w:r>
      <w:proofErr w:type="gramEnd"/>
    </w:p>
    <w:p w:rsidR="00175004" w:rsidRPr="00175004" w:rsidRDefault="00175004" w:rsidP="00175004">
      <w:pPr>
        <w:shd w:val="clear" w:color="auto" w:fill="FFFFFF"/>
        <w:spacing w:after="0" w:line="240" w:lineRule="auto"/>
        <w:jc w:val="both"/>
        <w:rPr>
          <w:rFonts w:ascii="Bookman Old Style" w:eastAsia="Times New Roman" w:hAnsi="Bookman Old Style" w:cs="Arial"/>
          <w:color w:val="004F8A"/>
          <w:sz w:val="30"/>
          <w:szCs w:val="28"/>
          <w:shd w:val="clear" w:color="auto" w:fill="FFFFFF"/>
          <w:lang w:eastAsia="ru-RU"/>
        </w:rPr>
      </w:pPr>
      <w:r w:rsidRPr="00175004">
        <w:rPr>
          <w:rFonts w:ascii="Bookman Old Style" w:eastAsia="Times New Roman" w:hAnsi="Bookman Old Style" w:cs="Arial"/>
          <w:b/>
          <w:color w:val="004F8A"/>
          <w:sz w:val="30"/>
          <w:szCs w:val="28"/>
          <w:lang w:eastAsia="ru-RU"/>
        </w:rPr>
        <w:t>Когда прививаться?</w:t>
      </w:r>
      <w:r w:rsidRPr="00175004">
        <w:rPr>
          <w:rFonts w:ascii="Bookman Old Style" w:eastAsia="Times New Roman" w:hAnsi="Bookman Old Style" w:cs="Arial"/>
          <w:color w:val="004F8A"/>
          <w:sz w:val="30"/>
          <w:szCs w:val="28"/>
          <w:lang w:eastAsia="ru-RU"/>
        </w:rPr>
        <w:t xml:space="preserve"> </w:t>
      </w:r>
      <w:r w:rsidRPr="00175004">
        <w:rPr>
          <w:rFonts w:ascii="Bookman Old Style" w:eastAsia="Times New Roman" w:hAnsi="Bookman Old Style" w:cs="Arial"/>
          <w:b/>
          <w:color w:val="004F8A"/>
          <w:sz w:val="30"/>
          <w:szCs w:val="28"/>
          <w:lang w:eastAsia="ru-RU"/>
        </w:rPr>
        <w:t xml:space="preserve">Сентябрь-октябрь — оптимальное время для вакцинации, </w:t>
      </w:r>
      <w:r w:rsidRPr="00175004">
        <w:rPr>
          <w:rFonts w:ascii="Bookman Old Style" w:eastAsia="Times New Roman" w:hAnsi="Bookman Old Style" w:cs="Arial"/>
          <w:color w:val="004F8A"/>
          <w:sz w:val="30"/>
          <w:szCs w:val="28"/>
          <w:lang w:eastAsia="ru-RU"/>
        </w:rPr>
        <w:t>так как еще нет выраженного подъема и пика заболеваемости ОРВИ.</w:t>
      </w:r>
    </w:p>
    <w:p w:rsidR="00175004" w:rsidRPr="00175004" w:rsidRDefault="00175004" w:rsidP="00175004">
      <w:pPr>
        <w:shd w:val="clear" w:color="auto" w:fill="FFFFFF"/>
        <w:spacing w:after="0" w:line="240" w:lineRule="auto"/>
        <w:jc w:val="both"/>
        <w:rPr>
          <w:rFonts w:ascii="Bookman Old Style" w:eastAsia="Times New Roman" w:hAnsi="Bookman Old Style" w:cs="Arial"/>
          <w:color w:val="004F8A"/>
          <w:sz w:val="30"/>
          <w:szCs w:val="28"/>
          <w:lang w:eastAsia="ru-RU"/>
        </w:rPr>
      </w:pPr>
      <w:r w:rsidRPr="00175004">
        <w:rPr>
          <w:rFonts w:ascii="Bookman Old Style" w:eastAsia="Times New Roman" w:hAnsi="Bookman Old Style" w:cs="Arial"/>
          <w:color w:val="004F8A"/>
          <w:sz w:val="30"/>
          <w:szCs w:val="28"/>
          <w:lang w:eastAsia="ru-RU"/>
        </w:rPr>
        <w:t xml:space="preserve">В вакцинации нуждается каждый человек. 70-80 % </w:t>
      </w:r>
      <w:proofErr w:type="spellStart"/>
      <w:r w:rsidRPr="00175004">
        <w:rPr>
          <w:rFonts w:ascii="Bookman Old Style" w:eastAsia="Times New Roman" w:hAnsi="Bookman Old Style" w:cs="Arial"/>
          <w:color w:val="004F8A"/>
          <w:sz w:val="30"/>
          <w:szCs w:val="28"/>
          <w:lang w:eastAsia="ru-RU"/>
        </w:rPr>
        <w:t>провакцинированных</w:t>
      </w:r>
      <w:proofErr w:type="spellEnd"/>
      <w:r w:rsidRPr="00175004">
        <w:rPr>
          <w:rFonts w:ascii="Bookman Old Style" w:eastAsia="Times New Roman" w:hAnsi="Bookman Old Style" w:cs="Arial"/>
          <w:color w:val="004F8A"/>
          <w:sz w:val="30"/>
          <w:szCs w:val="28"/>
          <w:lang w:eastAsia="ru-RU"/>
        </w:rPr>
        <w:t xml:space="preserve"> сотрудников в коллективе создают иммунную прослойку, которая надежно защищает от гриппа.</w:t>
      </w:r>
    </w:p>
    <w:p w:rsidR="00175004" w:rsidRPr="00175004" w:rsidRDefault="00175004" w:rsidP="00175004">
      <w:pPr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Arial"/>
          <w:color w:val="004F8A"/>
          <w:sz w:val="30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29210</wp:posOffset>
            </wp:positionH>
            <wp:positionV relativeFrom="paragraph">
              <wp:posOffset>471805</wp:posOffset>
            </wp:positionV>
            <wp:extent cx="2500630" cy="1679575"/>
            <wp:effectExtent l="0" t="0" r="0" b="0"/>
            <wp:wrapSquare wrapText="bothSides"/>
            <wp:docPr id="1" name="Рисунок 1" descr="D:\ИТОГИ УНИВЕРСИАДЫ (j)\УНИВЕРСИАДА\материалы заседания раб. группы от 24.10.2012\рисунки к модулю Альфии Юсуповой\0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D:\ИТОГИ УНИВЕРСИАДЫ (j)\УНИВЕРСИАДА\материалы заседания раб. группы от 24.10.2012\рисунки к модулю Альфии Юсуповой\032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0630" cy="167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75004">
        <w:rPr>
          <w:rFonts w:ascii="Bookman Old Style" w:eastAsia="Times New Roman" w:hAnsi="Bookman Old Style" w:cs="Arial"/>
          <w:b/>
          <w:color w:val="004F8A"/>
          <w:sz w:val="30"/>
          <w:szCs w:val="28"/>
          <w:lang w:eastAsia="ru-RU"/>
        </w:rPr>
        <w:t>В целях профилактики гриппа и ОРВИ</w:t>
      </w:r>
      <w:r w:rsidRPr="00175004">
        <w:rPr>
          <w:rFonts w:ascii="Bookman Old Style" w:eastAsia="Times New Roman" w:hAnsi="Bookman Old Style" w:cs="Arial"/>
          <w:color w:val="004F8A"/>
          <w:sz w:val="30"/>
          <w:szCs w:val="28"/>
          <w:lang w:eastAsia="ru-RU"/>
        </w:rPr>
        <w:t xml:space="preserve"> в течение года необходимо соблюдать режим дня, включающий прогулки на свежем воздухе; рационально питаться </w:t>
      </w:r>
      <w:r w:rsidRPr="00175004">
        <w:rPr>
          <w:rFonts w:ascii="Bookman Old Style" w:eastAsia="Times New Roman" w:hAnsi="Bookman Old Style" w:cs="Arial"/>
          <w:color w:val="004F8A"/>
          <w:sz w:val="30"/>
          <w:szCs w:val="28"/>
          <w:shd w:val="clear" w:color="auto" w:fill="FFFFFF"/>
          <w:lang w:eastAsia="ru-RU"/>
        </w:rPr>
        <w:t xml:space="preserve">(свежие овощи и фрукты, молочнокислые продукты, рыба, мясо); проводить </w:t>
      </w:r>
      <w:r w:rsidRPr="00175004">
        <w:rPr>
          <w:rFonts w:ascii="Bookman Old Style" w:eastAsia="Times New Roman" w:hAnsi="Bookman Old Style" w:cs="Arial"/>
          <w:color w:val="004F8A"/>
          <w:sz w:val="30"/>
          <w:szCs w:val="28"/>
          <w:lang w:eastAsia="ru-RU"/>
        </w:rPr>
        <w:t>закаливающие процедуры; делать зарядку; мыть руки с мылом или протирать дезинфицирующими средствами.</w:t>
      </w:r>
    </w:p>
    <w:p w:rsidR="00175004" w:rsidRPr="00175004" w:rsidRDefault="00175004" w:rsidP="00175004">
      <w:pPr>
        <w:shd w:val="clear" w:color="auto" w:fill="FFFFFF"/>
        <w:spacing w:after="0" w:line="240" w:lineRule="auto"/>
        <w:jc w:val="both"/>
        <w:rPr>
          <w:rFonts w:ascii="Bookman Old Style" w:eastAsia="Times New Roman" w:hAnsi="Bookman Old Style" w:cs="Arial"/>
          <w:color w:val="004F8A"/>
          <w:sz w:val="30"/>
          <w:szCs w:val="28"/>
          <w:lang w:eastAsia="ru-RU"/>
        </w:rPr>
      </w:pPr>
      <w:proofErr w:type="gramStart"/>
      <w:r w:rsidRPr="00175004">
        <w:rPr>
          <w:rFonts w:ascii="Bookman Old Style" w:eastAsia="Times New Roman" w:hAnsi="Bookman Old Style" w:cs="Arial"/>
          <w:color w:val="004F8A"/>
          <w:sz w:val="30"/>
          <w:szCs w:val="28"/>
          <w:lang w:eastAsia="ru-RU"/>
        </w:rPr>
        <w:lastRenderedPageBreak/>
        <w:t>Для работающих в сфере обслуживания (имеющим контакт с большим количеством людей) при подъёме заболеваемости использовать средства индивидуальной защиты - маски.</w:t>
      </w:r>
      <w:proofErr w:type="gramEnd"/>
    </w:p>
    <w:p w:rsidR="00175004" w:rsidRPr="00175004" w:rsidRDefault="00175004" w:rsidP="0017500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color w:val="004F8A"/>
          <w:sz w:val="30"/>
          <w:szCs w:val="28"/>
          <w:lang w:eastAsia="ru-RU"/>
        </w:rPr>
      </w:pPr>
    </w:p>
    <w:p w:rsidR="00175004" w:rsidRPr="00175004" w:rsidRDefault="00175004" w:rsidP="0017500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004">
        <w:rPr>
          <w:rFonts w:ascii="Arial" w:eastAsia="Times New Roman" w:hAnsi="Arial" w:cs="Arial"/>
          <w:b/>
          <w:color w:val="004F8A"/>
          <w:sz w:val="30"/>
          <w:szCs w:val="28"/>
          <w:lang w:eastAsia="ru-RU"/>
        </w:rPr>
        <w:t>Помните — Ваше здоровье и здоровье детей в Ваших руках!</w:t>
      </w:r>
    </w:p>
    <w:p w:rsidR="00175004" w:rsidRPr="00175004" w:rsidRDefault="00175004" w:rsidP="0017500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004">
        <w:rPr>
          <w:rFonts w:ascii="Times New Roman" w:eastAsia="Times New Roman" w:hAnsi="Times New Roman" w:cs="Times New Roman"/>
          <w:sz w:val="24"/>
          <w:szCs w:val="24"/>
          <w:lang w:eastAsia="ru-RU"/>
        </w:rPr>
        <w:br w:type="page"/>
      </w:r>
      <w:r w:rsidRPr="0017500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</w:t>
      </w:r>
    </w:p>
    <w:p w:rsidR="00175004" w:rsidRPr="00175004" w:rsidRDefault="00175004" w:rsidP="0017500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75004" w:rsidRPr="00175004" w:rsidRDefault="00175004" w:rsidP="0017500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75004" w:rsidRPr="00175004" w:rsidRDefault="00175004" w:rsidP="0017500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F4CB0" w:rsidRDefault="002F4CB0"/>
    <w:sectPr w:rsidR="002F4C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3342C"/>
    <w:multiLevelType w:val="hybridMultilevel"/>
    <w:tmpl w:val="92F67612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43392EFE"/>
    <w:multiLevelType w:val="hybridMultilevel"/>
    <w:tmpl w:val="0D4C7028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57EB0E1E"/>
    <w:multiLevelType w:val="hybridMultilevel"/>
    <w:tmpl w:val="86C245D0"/>
    <w:lvl w:ilvl="0" w:tplc="3AE8388E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F64F56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93ADBE4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806CF32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72E93DE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A68EE44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4D89C92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148500A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FF08904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5004"/>
    <w:rsid w:val="000B320F"/>
    <w:rsid w:val="000B5DF3"/>
    <w:rsid w:val="000D2553"/>
    <w:rsid w:val="00175004"/>
    <w:rsid w:val="001945A4"/>
    <w:rsid w:val="0027728E"/>
    <w:rsid w:val="002F4CB0"/>
    <w:rsid w:val="00376C0A"/>
    <w:rsid w:val="003D3C39"/>
    <w:rsid w:val="0041138E"/>
    <w:rsid w:val="00471136"/>
    <w:rsid w:val="005055FD"/>
    <w:rsid w:val="0056581B"/>
    <w:rsid w:val="00626E6F"/>
    <w:rsid w:val="00663B23"/>
    <w:rsid w:val="00667C3D"/>
    <w:rsid w:val="00755624"/>
    <w:rsid w:val="008571C9"/>
    <w:rsid w:val="00962234"/>
    <w:rsid w:val="00966EC3"/>
    <w:rsid w:val="00981337"/>
    <w:rsid w:val="00A149B1"/>
    <w:rsid w:val="00AA33CB"/>
    <w:rsid w:val="00AB21ED"/>
    <w:rsid w:val="00B0199C"/>
    <w:rsid w:val="00B60629"/>
    <w:rsid w:val="00C60D02"/>
    <w:rsid w:val="00C66B27"/>
    <w:rsid w:val="00C8776C"/>
    <w:rsid w:val="00CB2E57"/>
    <w:rsid w:val="00DA0806"/>
    <w:rsid w:val="00E25082"/>
    <w:rsid w:val="00E62F39"/>
    <w:rsid w:val="00E77617"/>
    <w:rsid w:val="00EE538B"/>
    <w:rsid w:val="00F46E79"/>
    <w:rsid w:val="00FD1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73A186-065D-46A3-9B47-CC30D23C64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478</Words>
  <Characters>2727</Characters>
  <Application>Microsoft Office Word</Application>
  <DocSecurity>0</DocSecurity>
  <Lines>22</Lines>
  <Paragraphs>6</Paragraphs>
  <ScaleCrop>false</ScaleCrop>
  <Company>SPecialiST RePack</Company>
  <LinksUpToDate>false</LinksUpToDate>
  <CharactersWithSpaces>3199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зайтуна</dc:creator>
  <cp:lastModifiedBy>зайтуна</cp:lastModifiedBy>
  <cp:revision>4</cp:revision>
  <dcterms:created xsi:type="dcterms:W3CDTF">2019-08-27T05:16:00Z</dcterms:created>
  <dcterms:modified xsi:type="dcterms:W3CDTF">2019-09-02T04:16:00Z</dcterms:modified>
</cp:coreProperties>
</file>